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5D34" w14:textId="363D2713" w:rsidR="00CD20D0" w:rsidRDefault="007A6AD8" w:rsidP="006B14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6BBEC8A0" wp14:editId="40B25E3B">
                <wp:simplePos x="0" y="0"/>
                <wp:positionH relativeFrom="page">
                  <wp:posOffset>4466204</wp:posOffset>
                </wp:positionH>
                <wp:positionV relativeFrom="paragraph">
                  <wp:posOffset>-366119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32E8676B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F252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 w:rsidR="001F1F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252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565D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65pt;margin-top:-28.85pt;width:236.55pt;height:110.6pt;z-index:-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CPDgIAAPc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" stroked="f">
                <v:textbox style="mso-fit-shape-to-text:t">
                  <w:txbxContent>
                    <w:p w14:paraId="54E389E2" w14:textId="32E8676B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F252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6</w:t>
                      </w:r>
                      <w:r w:rsidR="001F1F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252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565D2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20D0"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="00CD20D0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2B9CF44D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2521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 พฤศจิกายน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65D24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8F78B40" w14:textId="59C0A73C" w:rsidR="003D457B" w:rsidRDefault="00CD20D0" w:rsidP="006B14D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218">
        <w:rPr>
          <w:rFonts w:ascii="TH SarabunPSK" w:hAnsi="TH SarabunPSK" w:cs="TH SarabunPSK" w:hint="cs"/>
          <w:sz w:val="32"/>
          <w:szCs w:val="32"/>
          <w:cs/>
        </w:rPr>
        <w:t>6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21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65D24">
        <w:rPr>
          <w:rFonts w:ascii="TH SarabunPSK" w:hAnsi="TH SarabunPSK" w:cs="TH SarabunPSK" w:hint="cs"/>
          <w:sz w:val="32"/>
          <w:szCs w:val="32"/>
          <w:cs/>
        </w:rPr>
        <w:t>7</w:t>
      </w:r>
      <w:r w:rsidR="00AE6048">
        <w:rPr>
          <w:rFonts w:ascii="TH SarabunPSK" w:hAnsi="TH SarabunPSK" w:cs="TH SarabunPSK" w:hint="cs"/>
          <w:sz w:val="32"/>
          <w:szCs w:val="32"/>
          <w:cs/>
        </w:rPr>
        <w:t xml:space="preserve"> เวลา</w:t>
      </w:r>
      <w:r w:rsidR="00F25218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AE6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5D24">
        <w:rPr>
          <w:rFonts w:ascii="TH SarabunPSK" w:hAnsi="TH SarabunPSK" w:cs="TH SarabunPSK" w:hint="cs"/>
          <w:sz w:val="32"/>
          <w:szCs w:val="32"/>
          <w:cs/>
        </w:rPr>
        <w:t>1</w:t>
      </w:r>
      <w:r w:rsidR="00F25218">
        <w:rPr>
          <w:rFonts w:ascii="TH SarabunPSK" w:hAnsi="TH SarabunPSK" w:cs="TH SarabunPSK" w:hint="cs"/>
          <w:sz w:val="32"/>
          <w:szCs w:val="32"/>
          <w:cs/>
        </w:rPr>
        <w:t>4</w:t>
      </w:r>
      <w:r w:rsidR="00565D24">
        <w:rPr>
          <w:rFonts w:ascii="TH SarabunPSK" w:hAnsi="TH SarabunPSK" w:cs="TH SarabunPSK" w:hint="cs"/>
          <w:sz w:val="32"/>
          <w:szCs w:val="32"/>
          <w:cs/>
        </w:rPr>
        <w:t>.</w:t>
      </w:r>
      <w:r w:rsidR="00F25218">
        <w:rPr>
          <w:rFonts w:ascii="TH SarabunPSK" w:hAnsi="TH SarabunPSK" w:cs="TH SarabunPSK" w:hint="cs"/>
          <w:sz w:val="32"/>
          <w:szCs w:val="32"/>
          <w:cs/>
        </w:rPr>
        <w:t>3</w:t>
      </w:r>
      <w:r w:rsidR="00565D24">
        <w:rPr>
          <w:rFonts w:ascii="TH SarabunPSK" w:hAnsi="TH SarabunPSK" w:cs="TH SarabunPSK" w:hint="cs"/>
          <w:sz w:val="32"/>
          <w:szCs w:val="32"/>
          <w:cs/>
        </w:rPr>
        <w:t>0</w:t>
      </w:r>
      <w:r w:rsidR="006B14DD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>ได้รับแจ้ง</w:t>
      </w:r>
      <w:r w:rsidR="00F25218">
        <w:rPr>
          <w:rFonts w:ascii="TH SarabunPSK" w:hAnsi="TH SarabunPSK" w:cs="TH SarabunPSK" w:hint="cs"/>
          <w:sz w:val="32"/>
          <w:szCs w:val="32"/>
          <w:cs/>
        </w:rPr>
        <w:t>เหตุจากศูนย์วิทยุ สภ.โคกขาม ว่ามีเหตุรถยนต์นั่งส่วนบุคคลเฉี่ยวชนกับรถบรรทุก ในพื้นที่ตำบลโคกขาม</w:t>
      </w:r>
      <w:r w:rsidR="000041B6">
        <w:rPr>
          <w:rFonts w:ascii="TH SarabunPSK" w:hAnsi="TH SarabunPSK" w:cs="TH SarabunPSK" w:hint="cs"/>
          <w:sz w:val="32"/>
          <w:szCs w:val="32"/>
          <w:cs/>
        </w:rPr>
        <w:t xml:space="preserve"> คู่กรณีตกลงกันไม่ได้</w:t>
      </w:r>
      <w:r w:rsidR="00F25218">
        <w:rPr>
          <w:rFonts w:ascii="TH SarabunPSK" w:hAnsi="TH SarabunPSK" w:cs="TH SarabunPSK" w:hint="cs"/>
          <w:sz w:val="32"/>
          <w:szCs w:val="32"/>
          <w:cs/>
        </w:rPr>
        <w:t xml:space="preserve"> จึงได้เดินทางออกตรวจสถานที่เกิดเหตุ</w:t>
      </w:r>
      <w:r w:rsidR="000041B6">
        <w:rPr>
          <w:rFonts w:ascii="TH SarabunPSK" w:hAnsi="TH SarabunPSK" w:cs="TH SarabunPSK" w:hint="cs"/>
          <w:sz w:val="32"/>
          <w:szCs w:val="32"/>
          <w:cs/>
        </w:rPr>
        <w:t xml:space="preserve"> เมื่อไปถึงที่เกิดเหตุปรากฏว่า รถทั้งสองคันได้รับความเสียหาย ไม่มีผู้ได้รับบาดเจ็บ พนักงานสอบสวนจึงได้ลงบันทึกประจำวันไว้ เพื่อจะได้ดำเนินการตามกฎหมายต่อไป</w:t>
      </w:r>
    </w:p>
    <w:p w14:paraId="532678D5" w14:textId="548B814D" w:rsidR="006B14DD" w:rsidRDefault="00F25218" w:rsidP="00F0110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17772D04" wp14:editId="1D75697E">
            <wp:simplePos x="0" y="0"/>
            <wp:positionH relativeFrom="column">
              <wp:posOffset>-1905</wp:posOffset>
            </wp:positionH>
            <wp:positionV relativeFrom="paragraph">
              <wp:posOffset>189561</wp:posOffset>
            </wp:positionV>
            <wp:extent cx="6146165" cy="4612005"/>
            <wp:effectExtent l="0" t="0" r="6985" b="0"/>
            <wp:wrapNone/>
            <wp:docPr id="8484721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2997C" w14:textId="2A460475" w:rsidR="006B14DD" w:rsidRDefault="006B14DD" w:rsidP="00F0110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FC68719" w14:textId="77777777" w:rsidR="006B14DD" w:rsidRDefault="006B14DD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962404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B7DCA6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1CF6F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F6DCB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994921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F69E5B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78FA8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1DB557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15812F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92600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34827A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FAFC1A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8BD6B7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8E1C74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926F0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487809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C9D184" w14:textId="0311771A" w:rsidR="00CA1AFE" w:rsidRPr="00F325F2" w:rsidRDefault="00CA1AFE" w:rsidP="006B14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325F2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E6048" w:rsidRPr="00F325F2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F325F2" w:rsidRPr="00F325F2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AE6048" w:rsidRPr="00F325F2">
        <w:rPr>
          <w:rFonts w:ascii="TH SarabunPSK" w:hAnsi="TH SarabunPSK" w:cs="TH SarabunPSK" w:hint="cs"/>
          <w:sz w:val="32"/>
          <w:szCs w:val="32"/>
          <w:cs/>
        </w:rPr>
        <w:t xml:space="preserve">  - 3</w:t>
      </w:r>
      <w:r w:rsidR="00F325F2" w:rsidRPr="00F325F2">
        <w:rPr>
          <w:rFonts w:ascii="TH SarabunPSK" w:hAnsi="TH SarabunPSK" w:cs="TH SarabunPSK" w:hint="cs"/>
          <w:sz w:val="32"/>
          <w:szCs w:val="32"/>
          <w:cs/>
        </w:rPr>
        <w:t>0</w:t>
      </w:r>
      <w:r w:rsidR="00AE6048" w:rsidRPr="00F32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5F2" w:rsidRPr="00F325F2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AE6048" w:rsidRPr="00F325F2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325F2" w:rsidRPr="00F325F2">
        <w:rPr>
          <w:rFonts w:ascii="TH SarabunPSK" w:hAnsi="TH SarabunPSK" w:cs="TH SarabunPSK" w:hint="cs"/>
          <w:sz w:val="32"/>
          <w:szCs w:val="32"/>
          <w:cs/>
        </w:rPr>
        <w:t>7</w:t>
      </w:r>
      <w:r w:rsidR="00AE6048" w:rsidRPr="00F32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25F2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AE6048" w:rsidRPr="00F325F2">
        <w:rPr>
          <w:rFonts w:ascii="TH SarabunPSK" w:hAnsi="TH SarabunPSK" w:cs="TH SarabunPSK"/>
          <w:sz w:val="32"/>
          <w:szCs w:val="32"/>
        </w:rPr>
        <w:t xml:space="preserve"> </w:t>
      </w:r>
      <w:r w:rsidR="00F325F2" w:rsidRPr="00F325F2">
        <w:rPr>
          <w:rFonts w:ascii="TH SarabunPSK" w:hAnsi="TH SarabunPSK" w:cs="TH SarabunPSK"/>
          <w:sz w:val="32"/>
          <w:szCs w:val="32"/>
        </w:rPr>
        <w:t>30</w:t>
      </w:r>
      <w:r w:rsidR="00AE6048" w:rsidRPr="00F325F2">
        <w:rPr>
          <w:rFonts w:ascii="TH SarabunPSK" w:hAnsi="TH SarabunPSK" w:cs="TH SarabunPSK"/>
          <w:sz w:val="32"/>
          <w:szCs w:val="32"/>
        </w:rPr>
        <w:t xml:space="preserve"> </w:t>
      </w:r>
      <w:r w:rsidR="00AE6048" w:rsidRPr="00F325F2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1128EB0" w14:textId="56B0B03A" w:rsidR="006B14DD" w:rsidRPr="00E55CD9" w:rsidRDefault="000219FA" w:rsidP="00E55CD9">
      <w:pPr>
        <w:rPr>
          <w:rFonts w:ascii="TH SarabunPSK" w:hAnsi="TH SarabunPSK" w:cs="TH SarabunPSK"/>
          <w:color w:val="FF0000"/>
          <w:sz w:val="32"/>
          <w:szCs w:val="32"/>
        </w:rPr>
      </w:pPr>
      <w:r w:rsidRPr="00F325F2">
        <w:rPr>
          <w:rFonts w:ascii="TH SarabunPSK" w:hAnsi="TH SarabunPSK" w:cs="TH SarabunPSK"/>
          <w:b/>
          <w:bCs/>
          <w:sz w:val="32"/>
          <w:szCs w:val="32"/>
        </w:rPr>
        <w:tab/>
      </w:r>
      <w:r w:rsidRPr="00F325F2">
        <w:rPr>
          <w:rFonts w:ascii="TH SarabunPSK" w:hAnsi="TH SarabunPSK" w:cs="TH SarabunPSK" w:hint="cs"/>
          <w:sz w:val="32"/>
          <w:szCs w:val="32"/>
          <w:cs/>
        </w:rPr>
        <w:t>สอบสวนเสร็จสิ้นแล้ว</w:t>
      </w:r>
      <w:r w:rsidR="00AE6048" w:rsidRPr="00F32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5F2" w:rsidRPr="00F325F2">
        <w:rPr>
          <w:rFonts w:ascii="TH SarabunPSK" w:hAnsi="TH SarabunPSK" w:cs="TH SarabunPSK" w:hint="cs"/>
          <w:sz w:val="32"/>
          <w:szCs w:val="32"/>
          <w:cs/>
        </w:rPr>
        <w:t>30</w:t>
      </w:r>
      <w:r w:rsidR="00AE6048" w:rsidRPr="00F32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25F2">
        <w:rPr>
          <w:rFonts w:ascii="TH SarabunPSK" w:hAnsi="TH SarabunPSK" w:cs="TH SarabunPSK" w:hint="cs"/>
          <w:sz w:val="32"/>
          <w:szCs w:val="32"/>
          <w:cs/>
        </w:rPr>
        <w:t>คดี</w:t>
      </w:r>
      <w:r w:rsidRPr="000219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6B18C5" w14:textId="77777777" w:rsidR="006B14DD" w:rsidRDefault="006B14DD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25AD53" w14:textId="77777777" w:rsidR="004F2D4F" w:rsidRDefault="004F2D4F" w:rsidP="00565D24">
      <w:pPr>
        <w:spacing w:after="0" w:line="240" w:lineRule="auto"/>
        <w:rPr>
          <w:sz w:val="24"/>
          <w:szCs w:val="32"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9819">
    <w:abstractNumId w:val="1"/>
  </w:num>
  <w:num w:numId="2" w16cid:durableId="1656883712">
    <w:abstractNumId w:val="8"/>
  </w:num>
  <w:num w:numId="3" w16cid:durableId="1730494564">
    <w:abstractNumId w:val="3"/>
  </w:num>
  <w:num w:numId="4" w16cid:durableId="1826049178">
    <w:abstractNumId w:val="15"/>
  </w:num>
  <w:num w:numId="5" w16cid:durableId="404424941">
    <w:abstractNumId w:val="13"/>
  </w:num>
  <w:num w:numId="6" w16cid:durableId="798380236">
    <w:abstractNumId w:val="0"/>
  </w:num>
  <w:num w:numId="7" w16cid:durableId="2097089750">
    <w:abstractNumId w:val="9"/>
  </w:num>
  <w:num w:numId="8" w16cid:durableId="1620069230">
    <w:abstractNumId w:val="6"/>
  </w:num>
  <w:num w:numId="9" w16cid:durableId="1539976518">
    <w:abstractNumId w:val="11"/>
  </w:num>
  <w:num w:numId="10" w16cid:durableId="566917304">
    <w:abstractNumId w:val="2"/>
  </w:num>
  <w:num w:numId="11" w16cid:durableId="1818181409">
    <w:abstractNumId w:val="16"/>
  </w:num>
  <w:num w:numId="12" w16cid:durableId="1810593718">
    <w:abstractNumId w:val="10"/>
  </w:num>
  <w:num w:numId="13" w16cid:durableId="1998683970">
    <w:abstractNumId w:val="7"/>
  </w:num>
  <w:num w:numId="14" w16cid:durableId="1412386600">
    <w:abstractNumId w:val="14"/>
  </w:num>
  <w:num w:numId="15" w16cid:durableId="1760325777">
    <w:abstractNumId w:val="12"/>
  </w:num>
  <w:num w:numId="16" w16cid:durableId="880364918">
    <w:abstractNumId w:val="4"/>
  </w:num>
  <w:num w:numId="17" w16cid:durableId="71782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41B6"/>
    <w:rsid w:val="00021997"/>
    <w:rsid w:val="000219FA"/>
    <w:rsid w:val="00040968"/>
    <w:rsid w:val="000428FB"/>
    <w:rsid w:val="00061DDE"/>
    <w:rsid w:val="0007093C"/>
    <w:rsid w:val="00087114"/>
    <w:rsid w:val="000B2BF8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1F1F50"/>
    <w:rsid w:val="001F2622"/>
    <w:rsid w:val="001F4CF5"/>
    <w:rsid w:val="002216A0"/>
    <w:rsid w:val="002230CA"/>
    <w:rsid w:val="002258C3"/>
    <w:rsid w:val="00235F67"/>
    <w:rsid w:val="0025410F"/>
    <w:rsid w:val="002668DD"/>
    <w:rsid w:val="002875FB"/>
    <w:rsid w:val="00287EC0"/>
    <w:rsid w:val="002A51ED"/>
    <w:rsid w:val="002B0FE7"/>
    <w:rsid w:val="002B5882"/>
    <w:rsid w:val="002E7CEB"/>
    <w:rsid w:val="00322AF8"/>
    <w:rsid w:val="00335568"/>
    <w:rsid w:val="003428BD"/>
    <w:rsid w:val="00346515"/>
    <w:rsid w:val="003764AE"/>
    <w:rsid w:val="00381158"/>
    <w:rsid w:val="00397FC7"/>
    <w:rsid w:val="003A475B"/>
    <w:rsid w:val="003D07BC"/>
    <w:rsid w:val="003D457B"/>
    <w:rsid w:val="003D4AC7"/>
    <w:rsid w:val="003E4248"/>
    <w:rsid w:val="003F00C7"/>
    <w:rsid w:val="00426B53"/>
    <w:rsid w:val="00432BE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65D24"/>
    <w:rsid w:val="00582B41"/>
    <w:rsid w:val="00594F6A"/>
    <w:rsid w:val="00596759"/>
    <w:rsid w:val="005B5101"/>
    <w:rsid w:val="005C7FE4"/>
    <w:rsid w:val="005E77C4"/>
    <w:rsid w:val="00607602"/>
    <w:rsid w:val="006233CD"/>
    <w:rsid w:val="00647E69"/>
    <w:rsid w:val="006A7B5A"/>
    <w:rsid w:val="006B14DD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486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AE6048"/>
    <w:rsid w:val="00B1428D"/>
    <w:rsid w:val="00B27226"/>
    <w:rsid w:val="00B361AD"/>
    <w:rsid w:val="00B42A0E"/>
    <w:rsid w:val="00B8096A"/>
    <w:rsid w:val="00B84DE9"/>
    <w:rsid w:val="00B85565"/>
    <w:rsid w:val="00BB0515"/>
    <w:rsid w:val="00BF31E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5CD9"/>
    <w:rsid w:val="00E64855"/>
    <w:rsid w:val="00E6603E"/>
    <w:rsid w:val="00E75815"/>
    <w:rsid w:val="00E75F20"/>
    <w:rsid w:val="00E963F6"/>
    <w:rsid w:val="00EB049F"/>
    <w:rsid w:val="00EB59E8"/>
    <w:rsid w:val="00ED1E44"/>
    <w:rsid w:val="00F01102"/>
    <w:rsid w:val="00F11572"/>
    <w:rsid w:val="00F17582"/>
    <w:rsid w:val="00F21BF1"/>
    <w:rsid w:val="00F25218"/>
    <w:rsid w:val="00F25E5C"/>
    <w:rsid w:val="00F30DD6"/>
    <w:rsid w:val="00F325F2"/>
    <w:rsid w:val="00F42AE6"/>
    <w:rsid w:val="00F72C4A"/>
    <w:rsid w:val="00F7517D"/>
    <w:rsid w:val="00FA061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niwat ngenniam</cp:lastModifiedBy>
  <cp:revision>138</cp:revision>
  <cp:lastPrinted>2024-02-20T10:00:00Z</cp:lastPrinted>
  <dcterms:created xsi:type="dcterms:W3CDTF">2024-01-11T04:23:00Z</dcterms:created>
  <dcterms:modified xsi:type="dcterms:W3CDTF">2025-03-21T10:26:00Z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